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8FA4" w14:textId="77777777" w:rsidR="005439B5" w:rsidRPr="001A17C9" w:rsidRDefault="00975E81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ALLEGATO 5 </w:t>
      </w:r>
      <w:r w:rsidR="005439B5" w:rsidRPr="001A17C9">
        <w:rPr>
          <w:rFonts w:ascii="Arial" w:hAnsi="Arial" w:cs="Arial"/>
          <w:b/>
          <w:sz w:val="20"/>
          <w:szCs w:val="20"/>
          <w:u w:val="single"/>
        </w:rPr>
        <w:t xml:space="preserve">MODELLO </w:t>
      </w:r>
      <w:r w:rsidR="00BB5D27" w:rsidRPr="001A17C9">
        <w:rPr>
          <w:rFonts w:ascii="Arial" w:hAnsi="Arial" w:cs="Arial"/>
          <w:b/>
          <w:sz w:val="20"/>
          <w:szCs w:val="20"/>
          <w:u w:val="single"/>
        </w:rPr>
        <w:t>T</w:t>
      </w:r>
    </w:p>
    <w:p w14:paraId="4399612B" w14:textId="77777777" w:rsidR="005439B5" w:rsidRPr="001A17C9" w:rsidRDefault="00F165BF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ab/>
      </w:r>
    </w:p>
    <w:p w14:paraId="6E31793F" w14:textId="77777777" w:rsidR="005439B5" w:rsidRPr="001A17C9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ab/>
      </w:r>
    </w:p>
    <w:p w14:paraId="18ABD7CC" w14:textId="2EB7DA4C" w:rsidR="00730258" w:rsidRPr="001A17C9" w:rsidRDefault="006D7415" w:rsidP="000C246E">
      <w:pPr>
        <w:tabs>
          <w:tab w:val="left" w:pos="5400"/>
        </w:tabs>
        <w:ind w:left="4536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>Spett.le Comune di Cernusco Sul Naviglio</w:t>
      </w:r>
    </w:p>
    <w:p w14:paraId="13825CB1" w14:textId="77777777" w:rsidR="006D7415" w:rsidRPr="001A17C9" w:rsidRDefault="006D7415" w:rsidP="006D7415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 xml:space="preserve">Via Tizzoni n.2 </w:t>
      </w:r>
    </w:p>
    <w:p w14:paraId="0B2AB2E4" w14:textId="77777777" w:rsidR="006D7415" w:rsidRPr="001A17C9" w:rsidRDefault="006D7415" w:rsidP="006D7415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17C9">
        <w:rPr>
          <w:rFonts w:ascii="Arial" w:hAnsi="Arial" w:cs="Arial"/>
          <w:b/>
          <w:sz w:val="20"/>
          <w:szCs w:val="20"/>
        </w:rPr>
        <w:t>20063 Cernusco Sul Naviglio (Mi)</w:t>
      </w:r>
    </w:p>
    <w:p w14:paraId="001D9E56" w14:textId="77777777" w:rsidR="00346907" w:rsidRPr="001A17C9" w:rsidRDefault="00346907" w:rsidP="00346907">
      <w:pPr>
        <w:tabs>
          <w:tab w:val="left" w:pos="5400"/>
        </w:tabs>
        <w:ind w:left="4536"/>
        <w:rPr>
          <w:rFonts w:ascii="Arial" w:hAnsi="Arial" w:cs="Arial"/>
          <w:b/>
          <w:sz w:val="20"/>
          <w:szCs w:val="20"/>
          <w:u w:val="single"/>
        </w:rPr>
      </w:pPr>
    </w:p>
    <w:p w14:paraId="0B5003FD" w14:textId="77777777" w:rsidR="00F165BF" w:rsidRPr="001A17C9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7B5C3FA" w14:textId="0C51710A" w:rsidR="00346907" w:rsidRPr="001A17C9" w:rsidRDefault="006D7415" w:rsidP="00BB5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Oggetto: </w:t>
      </w:r>
      <w:r w:rsidR="000C246E" w:rsidRPr="000C246E">
        <w:rPr>
          <w:rFonts w:ascii="Arial" w:hAnsi="Arial" w:cs="Arial"/>
          <w:sz w:val="20"/>
          <w:szCs w:val="20"/>
        </w:rPr>
        <w:t xml:space="preserve">PROCEDURA TELEMATICA APERTA PER L’AFFIDAMENTO IN CONCESSIONE DEL SERVIZIO </w:t>
      </w:r>
      <w:proofErr w:type="gramStart"/>
      <w:r w:rsidR="000C246E" w:rsidRPr="000C246E">
        <w:rPr>
          <w:rFonts w:ascii="Arial" w:hAnsi="Arial" w:cs="Arial"/>
          <w:sz w:val="20"/>
          <w:szCs w:val="20"/>
        </w:rPr>
        <w:t>DI  GESTIONE</w:t>
      </w:r>
      <w:proofErr w:type="gramEnd"/>
      <w:r w:rsidR="000C246E" w:rsidRPr="000C246E">
        <w:rPr>
          <w:rFonts w:ascii="Arial" w:hAnsi="Arial" w:cs="Arial"/>
          <w:sz w:val="20"/>
          <w:szCs w:val="20"/>
        </w:rPr>
        <w:t xml:space="preserve"> DELLA SOSTA A PAGAMENTO NEI PARCHEGGI PUBBLICI A CERNUSCO SUL NAVIGLIO (MI)</w:t>
      </w:r>
    </w:p>
    <w:p w14:paraId="332BFF1D" w14:textId="77777777" w:rsidR="007367BD" w:rsidRPr="001A17C9" w:rsidRDefault="007367BD" w:rsidP="007367BD">
      <w:pPr>
        <w:tabs>
          <w:tab w:val="left" w:pos="5400"/>
        </w:tabs>
        <w:spacing w:before="240" w:line="32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A17C9">
        <w:rPr>
          <w:rFonts w:ascii="Arial" w:hAnsi="Arial" w:cs="Arial"/>
          <w:b/>
          <w:sz w:val="20"/>
          <w:szCs w:val="20"/>
          <w:u w:val="single"/>
        </w:rPr>
        <w:t>Scheda di offerta tecnica</w:t>
      </w:r>
    </w:p>
    <w:p w14:paraId="39E6DA0F" w14:textId="77777777" w:rsidR="007367BD" w:rsidRPr="001A17C9" w:rsidRDefault="007367B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8483D76" w14:textId="77777777" w:rsidR="00991FA5" w:rsidRPr="001A17C9" w:rsidRDefault="006D741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1)</w:t>
      </w:r>
      <w:r w:rsidR="00991FA5" w:rsidRPr="001A17C9">
        <w:rPr>
          <w:rFonts w:ascii="Arial" w:hAnsi="Arial" w:cs="Arial"/>
          <w:sz w:val="20"/>
          <w:szCs w:val="20"/>
        </w:rPr>
        <w:t>Il</w:t>
      </w:r>
      <w:r w:rsidR="003677C1">
        <w:rPr>
          <w:rFonts w:ascii="Arial" w:hAnsi="Arial" w:cs="Arial"/>
          <w:sz w:val="20"/>
          <w:szCs w:val="20"/>
        </w:rPr>
        <w:t xml:space="preserve"> s</w:t>
      </w:r>
      <w:r w:rsidR="00991FA5" w:rsidRPr="001A17C9">
        <w:rPr>
          <w:rFonts w:ascii="Arial" w:hAnsi="Arial" w:cs="Arial"/>
          <w:sz w:val="20"/>
          <w:szCs w:val="20"/>
        </w:rPr>
        <w:t xml:space="preserve">ottoscritto _______________________________________________________________, </w:t>
      </w:r>
    </w:p>
    <w:p w14:paraId="366ACF74" w14:textId="77777777" w:rsidR="00991FA5" w:rsidRPr="001A17C9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in qualità di </w:t>
      </w:r>
    </w:p>
    <w:p w14:paraId="3AA56B16" w14:textId="77777777" w:rsidR="00991FA5" w:rsidRPr="001A17C9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legale rappresentante (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>)</w:t>
      </w:r>
    </w:p>
    <w:p w14:paraId="7709EB94" w14:textId="77777777" w:rsidR="00991FA5" w:rsidRPr="001A17C9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procuratore del legale rappresentante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  <w:r w:rsidRPr="001A17C9">
        <w:rPr>
          <w:rFonts w:ascii="Arial" w:hAnsi="Arial" w:cs="Arial"/>
          <w:sz w:val="20"/>
          <w:szCs w:val="20"/>
        </w:rPr>
        <w:t>(</w:t>
      </w:r>
      <w:r w:rsidRPr="001A17C9">
        <w:rPr>
          <w:rFonts w:ascii="Arial" w:hAnsi="Arial" w:cs="Arial"/>
          <w:i/>
          <w:sz w:val="20"/>
          <w:szCs w:val="20"/>
        </w:rPr>
        <w:t>nel caso, allegare copia conforme all’originale della procura 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); </w:t>
      </w:r>
    </w:p>
    <w:p w14:paraId="529F7CA2" w14:textId="77777777" w:rsidR="00991FA5" w:rsidRPr="001A17C9" w:rsidRDefault="00991FA5" w:rsidP="002E60D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altro, specificare (e 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 ______________________ </w:t>
      </w:r>
    </w:p>
    <w:p w14:paraId="4B7D3408" w14:textId="77777777" w:rsidR="00991FA5" w:rsidRPr="001A17C9" w:rsidRDefault="00991FA5" w:rsidP="002E60D3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 </w:t>
      </w:r>
    </w:p>
    <w:p w14:paraId="1D42074D" w14:textId="77777777" w:rsidR="00991FA5" w:rsidRPr="001A17C9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del </w:t>
      </w:r>
    </w:p>
    <w:p w14:paraId="091EDA23" w14:textId="77777777" w:rsidR="00991FA5" w:rsidRPr="001A17C9" w:rsidRDefault="00991FA5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>CONCORRENTE</w:t>
      </w:r>
    </w:p>
    <w:p w14:paraId="7FA316ED" w14:textId="77777777" w:rsidR="00991FA5" w:rsidRPr="001A17C9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denominato______________________________________________________________________________________, </w:t>
      </w:r>
    </w:p>
    <w:p w14:paraId="2EB3745D" w14:textId="77777777" w:rsidR="007367BD" w:rsidRPr="001A17C9" w:rsidRDefault="007367BD" w:rsidP="00427C0C">
      <w:pPr>
        <w:tabs>
          <w:tab w:val="left" w:pos="5400"/>
        </w:tabs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</w:rPr>
      </w:pPr>
    </w:p>
    <w:p w14:paraId="3583EDC6" w14:textId="77777777" w:rsidR="006D7415" w:rsidRPr="001A17C9" w:rsidRDefault="00427C0C" w:rsidP="00427C0C">
      <w:pPr>
        <w:tabs>
          <w:tab w:val="left" w:pos="5400"/>
        </w:tabs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A17C9">
        <w:rPr>
          <w:rFonts w:ascii="Arial" w:hAnsi="Arial" w:cs="Arial"/>
          <w:i/>
          <w:sz w:val="20"/>
          <w:szCs w:val="20"/>
        </w:rPr>
        <w:t>(</w:t>
      </w:r>
      <w:r w:rsidR="007367BD" w:rsidRPr="001A17C9">
        <w:rPr>
          <w:rFonts w:ascii="Arial" w:hAnsi="Arial" w:cs="Arial"/>
          <w:i/>
          <w:sz w:val="20"/>
          <w:szCs w:val="20"/>
        </w:rPr>
        <w:t xml:space="preserve">N.B. </w:t>
      </w:r>
      <w:r w:rsidRPr="001A17C9">
        <w:rPr>
          <w:rFonts w:ascii="Arial" w:hAnsi="Arial" w:cs="Arial"/>
          <w:i/>
          <w:sz w:val="20"/>
          <w:szCs w:val="20"/>
        </w:rPr>
        <w:t>i punti 2</w:t>
      </w:r>
      <w:r w:rsidR="007367BD" w:rsidRPr="001A17C9">
        <w:rPr>
          <w:rFonts w:ascii="Arial" w:hAnsi="Arial" w:cs="Arial"/>
          <w:i/>
          <w:sz w:val="20"/>
          <w:szCs w:val="20"/>
        </w:rPr>
        <w:t xml:space="preserve"> e 3 devono essere compilati sol</w:t>
      </w:r>
      <w:r w:rsidRPr="001A17C9">
        <w:rPr>
          <w:rFonts w:ascii="Arial" w:hAnsi="Arial" w:cs="Arial"/>
          <w:i/>
          <w:sz w:val="20"/>
          <w:szCs w:val="20"/>
        </w:rPr>
        <w:t>o in caso di partecipazione in qualità di soggetto gruppo costituendo)</w:t>
      </w:r>
    </w:p>
    <w:p w14:paraId="2145A48A" w14:textId="77777777" w:rsidR="006D7415" w:rsidRPr="001A17C9" w:rsidRDefault="006D7415" w:rsidP="006D741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2)</w:t>
      </w:r>
      <w:r w:rsidR="007367BD" w:rsidRPr="001A17C9">
        <w:rPr>
          <w:rFonts w:ascii="Arial" w:hAnsi="Arial" w:cs="Arial"/>
          <w:sz w:val="20"/>
          <w:szCs w:val="20"/>
        </w:rPr>
        <w:t xml:space="preserve"> </w:t>
      </w:r>
      <w:r w:rsidRPr="001A17C9">
        <w:rPr>
          <w:rFonts w:ascii="Arial" w:hAnsi="Arial" w:cs="Arial"/>
          <w:sz w:val="20"/>
          <w:szCs w:val="20"/>
        </w:rPr>
        <w:t xml:space="preserve">Il sottoscritto ________________________________________________________________, </w:t>
      </w:r>
    </w:p>
    <w:p w14:paraId="07C61349" w14:textId="77777777" w:rsidR="006D7415" w:rsidRPr="001A17C9" w:rsidRDefault="006D7415" w:rsidP="006D741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in qualità di </w:t>
      </w:r>
    </w:p>
    <w:p w14:paraId="54DE8021" w14:textId="77777777" w:rsidR="006D7415" w:rsidRPr="001A17C9" w:rsidRDefault="006D7415" w:rsidP="006D7415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legale rappresentante (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>)</w:t>
      </w:r>
    </w:p>
    <w:p w14:paraId="76E65D0F" w14:textId="77777777" w:rsidR="006D7415" w:rsidRPr="001A17C9" w:rsidRDefault="006D7415" w:rsidP="006D7415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procuratore del legale rappresentante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  <w:r w:rsidRPr="001A17C9">
        <w:rPr>
          <w:rFonts w:ascii="Arial" w:hAnsi="Arial" w:cs="Arial"/>
          <w:sz w:val="20"/>
          <w:szCs w:val="20"/>
        </w:rPr>
        <w:t>(</w:t>
      </w:r>
      <w:r w:rsidRPr="001A17C9">
        <w:rPr>
          <w:rFonts w:ascii="Arial" w:hAnsi="Arial" w:cs="Arial"/>
          <w:i/>
          <w:sz w:val="20"/>
          <w:szCs w:val="20"/>
        </w:rPr>
        <w:t>nel caso, allegare copia conforme all’originale della procura 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); </w:t>
      </w:r>
    </w:p>
    <w:p w14:paraId="7E8CF7F0" w14:textId="77777777" w:rsidR="006D7415" w:rsidRPr="001A17C9" w:rsidRDefault="006D7415" w:rsidP="006D7415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altro, specificare (e 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 ______________________ </w:t>
      </w:r>
    </w:p>
    <w:p w14:paraId="0110BD2F" w14:textId="77777777" w:rsidR="006D7415" w:rsidRPr="001A17C9" w:rsidRDefault="006D7415" w:rsidP="006D7415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 </w:t>
      </w:r>
    </w:p>
    <w:p w14:paraId="7A366573" w14:textId="77777777" w:rsidR="006D7415" w:rsidRPr="001A17C9" w:rsidRDefault="006D7415" w:rsidP="006D741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del </w:t>
      </w:r>
    </w:p>
    <w:p w14:paraId="13DEE185" w14:textId="77777777" w:rsidR="006D7415" w:rsidRPr="001A17C9" w:rsidRDefault="006D7415" w:rsidP="006D7415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>CONCORRENTE</w:t>
      </w:r>
    </w:p>
    <w:p w14:paraId="687E6A2E" w14:textId="77777777" w:rsidR="006D7415" w:rsidRPr="001A17C9" w:rsidRDefault="006D7415" w:rsidP="006D741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denominato______________________________________________________________________________________, </w:t>
      </w:r>
    </w:p>
    <w:p w14:paraId="54BC4FC2" w14:textId="77777777" w:rsidR="006D7415" w:rsidRPr="001A17C9" w:rsidRDefault="006D741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B8A4" w14:textId="77777777" w:rsidR="00054D6E" w:rsidRPr="001A17C9" w:rsidRDefault="00054D6E" w:rsidP="00054D6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3)</w:t>
      </w:r>
      <w:r w:rsidR="007367BD" w:rsidRPr="001A17C9">
        <w:rPr>
          <w:rFonts w:ascii="Arial" w:hAnsi="Arial" w:cs="Arial"/>
          <w:sz w:val="20"/>
          <w:szCs w:val="20"/>
        </w:rPr>
        <w:t xml:space="preserve"> </w:t>
      </w:r>
      <w:r w:rsidRPr="001A17C9">
        <w:rPr>
          <w:rFonts w:ascii="Arial" w:hAnsi="Arial" w:cs="Arial"/>
          <w:sz w:val="20"/>
          <w:szCs w:val="20"/>
        </w:rPr>
        <w:t xml:space="preserve">Il sottoscritto _______________________________________________________________, </w:t>
      </w:r>
    </w:p>
    <w:p w14:paraId="35544C63" w14:textId="77777777" w:rsidR="00054D6E" w:rsidRPr="001A17C9" w:rsidRDefault="00054D6E" w:rsidP="00054D6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in qualità di </w:t>
      </w:r>
    </w:p>
    <w:p w14:paraId="7E033F83" w14:textId="77777777" w:rsidR="00054D6E" w:rsidRPr="001A17C9" w:rsidRDefault="00054D6E" w:rsidP="00054D6E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legale rappresentante (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>)</w:t>
      </w:r>
    </w:p>
    <w:p w14:paraId="5DA884B7" w14:textId="77777777" w:rsidR="00054D6E" w:rsidRPr="001A17C9" w:rsidRDefault="00054D6E" w:rsidP="00054D6E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procuratore del legale rappresentante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  <w:r w:rsidRPr="001A17C9">
        <w:rPr>
          <w:rFonts w:ascii="Arial" w:hAnsi="Arial" w:cs="Arial"/>
          <w:sz w:val="20"/>
          <w:szCs w:val="20"/>
        </w:rPr>
        <w:t>(</w:t>
      </w:r>
      <w:r w:rsidRPr="001A17C9">
        <w:rPr>
          <w:rFonts w:ascii="Arial" w:hAnsi="Arial" w:cs="Arial"/>
          <w:i/>
          <w:sz w:val="20"/>
          <w:szCs w:val="20"/>
        </w:rPr>
        <w:t>nel caso, allegare copia conforme all’originale della procura 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); </w:t>
      </w:r>
    </w:p>
    <w:p w14:paraId="24F851B3" w14:textId="77777777" w:rsidR="00054D6E" w:rsidRPr="001A17C9" w:rsidRDefault="00054D6E" w:rsidP="00054D6E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altro, specificare (e </w:t>
      </w:r>
      <w:r w:rsidRPr="001A17C9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Pr="001A17C9">
        <w:rPr>
          <w:rFonts w:ascii="Arial" w:hAnsi="Arial" w:cs="Arial"/>
          <w:sz w:val="20"/>
          <w:szCs w:val="20"/>
        </w:rPr>
        <w:t xml:space="preserve">) ______________________ </w:t>
      </w:r>
    </w:p>
    <w:p w14:paraId="6563051C" w14:textId="77777777" w:rsidR="00054D6E" w:rsidRPr="001A17C9" w:rsidRDefault="00054D6E" w:rsidP="00054D6E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 </w:t>
      </w:r>
    </w:p>
    <w:p w14:paraId="22C7EF25" w14:textId="77777777" w:rsidR="00054D6E" w:rsidRPr="001A17C9" w:rsidRDefault="00054D6E" w:rsidP="00054D6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del </w:t>
      </w:r>
    </w:p>
    <w:p w14:paraId="6B2E2E76" w14:textId="77777777" w:rsidR="00054D6E" w:rsidRPr="001A17C9" w:rsidRDefault="00054D6E" w:rsidP="00054D6E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>CONCORRENTE</w:t>
      </w:r>
    </w:p>
    <w:p w14:paraId="65B964C5" w14:textId="77777777" w:rsidR="00054D6E" w:rsidRPr="001A17C9" w:rsidRDefault="00054D6E" w:rsidP="00054D6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denominato______________________________________________________________________________________, </w:t>
      </w:r>
    </w:p>
    <w:p w14:paraId="145BB5CE" w14:textId="77777777" w:rsidR="006D7415" w:rsidRPr="001A17C9" w:rsidRDefault="006D741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5A6A51" w14:textId="77777777" w:rsidR="00F165BF" w:rsidRPr="001A17C9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>in nome e per conto del concorrente stesso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</w:p>
    <w:p w14:paraId="30AD6E08" w14:textId="77777777" w:rsidR="007E66C2" w:rsidRPr="001A17C9" w:rsidRDefault="002C0EC1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>DICHIARA</w:t>
      </w:r>
      <w:r w:rsidR="00427C0C" w:rsidRPr="001A17C9">
        <w:rPr>
          <w:rFonts w:ascii="Arial" w:hAnsi="Arial" w:cs="Arial"/>
          <w:b/>
          <w:sz w:val="20"/>
          <w:szCs w:val="20"/>
        </w:rPr>
        <w:t xml:space="preserve"> </w:t>
      </w:r>
      <w:r w:rsidRPr="001A17C9">
        <w:rPr>
          <w:rFonts w:ascii="Arial" w:hAnsi="Arial" w:cs="Arial"/>
          <w:b/>
          <w:sz w:val="20"/>
          <w:szCs w:val="20"/>
        </w:rPr>
        <w:t>/</w:t>
      </w:r>
      <w:r w:rsidR="00427C0C" w:rsidRPr="001A17C9">
        <w:rPr>
          <w:rFonts w:ascii="Arial" w:hAnsi="Arial" w:cs="Arial"/>
          <w:b/>
          <w:sz w:val="20"/>
          <w:szCs w:val="20"/>
        </w:rPr>
        <w:t xml:space="preserve"> </w:t>
      </w:r>
      <w:r w:rsidRPr="001A17C9">
        <w:rPr>
          <w:rFonts w:ascii="Arial" w:hAnsi="Arial" w:cs="Arial"/>
          <w:b/>
          <w:sz w:val="20"/>
          <w:szCs w:val="20"/>
        </w:rPr>
        <w:t>NO</w:t>
      </w:r>
    </w:p>
    <w:p w14:paraId="08630320" w14:textId="76244A0C" w:rsidR="00BB5D27" w:rsidRPr="001A17C9" w:rsidRDefault="007367BD" w:rsidP="000C246E">
      <w:pPr>
        <w:tabs>
          <w:tab w:val="left" w:pos="5400"/>
        </w:tabs>
        <w:spacing w:before="120" w:line="360" w:lineRule="auto"/>
        <w:jc w:val="both"/>
        <w:rPr>
          <w:rStyle w:val="BLOCKBOLD"/>
          <w:rFonts w:ascii="Arial" w:hAnsi="Arial" w:cs="Arial"/>
          <w:b w:val="0"/>
          <w:caps w:val="0"/>
        </w:rPr>
      </w:pPr>
      <w:r w:rsidRPr="001A17C9">
        <w:rPr>
          <w:rFonts w:ascii="Arial" w:hAnsi="Arial" w:cs="Arial"/>
          <w:sz w:val="20"/>
          <w:szCs w:val="20"/>
          <w:highlight w:val="yellow"/>
        </w:rPr>
        <w:t>con riferimento all</w:t>
      </w:r>
      <w:r w:rsidR="00F268A4">
        <w:rPr>
          <w:rFonts w:ascii="Arial" w:hAnsi="Arial" w:cs="Arial"/>
          <w:sz w:val="20"/>
          <w:szCs w:val="20"/>
          <w:highlight w:val="yellow"/>
        </w:rPr>
        <w:t>a</w:t>
      </w:r>
      <w:r w:rsidRPr="001A17C9">
        <w:rPr>
          <w:rFonts w:ascii="Arial" w:hAnsi="Arial" w:cs="Arial"/>
          <w:sz w:val="20"/>
          <w:szCs w:val="20"/>
          <w:highlight w:val="yellow"/>
        </w:rPr>
        <w:t xml:space="preserve"> richiest</w:t>
      </w:r>
      <w:r w:rsidR="00F268A4">
        <w:rPr>
          <w:rFonts w:ascii="Arial" w:hAnsi="Arial" w:cs="Arial"/>
          <w:sz w:val="20"/>
          <w:szCs w:val="20"/>
          <w:highlight w:val="yellow"/>
        </w:rPr>
        <w:t>a</w:t>
      </w:r>
      <w:r w:rsidRPr="001A17C9">
        <w:rPr>
          <w:rFonts w:ascii="Arial" w:hAnsi="Arial" w:cs="Arial"/>
          <w:sz w:val="20"/>
          <w:szCs w:val="20"/>
          <w:highlight w:val="yellow"/>
        </w:rPr>
        <w:t xml:space="preserve"> di cui all’art. </w:t>
      </w:r>
      <w:r w:rsidR="00BB5D27" w:rsidRPr="001A17C9">
        <w:rPr>
          <w:rFonts w:ascii="Arial" w:hAnsi="Arial" w:cs="Arial"/>
          <w:sz w:val="20"/>
          <w:szCs w:val="20"/>
          <w:highlight w:val="yellow"/>
        </w:rPr>
        <w:t>1</w:t>
      </w:r>
      <w:r w:rsidR="000C246E">
        <w:rPr>
          <w:rFonts w:ascii="Arial" w:hAnsi="Arial" w:cs="Arial"/>
          <w:sz w:val="20"/>
          <w:szCs w:val="20"/>
          <w:highlight w:val="yellow"/>
        </w:rPr>
        <w:t>6</w:t>
      </w:r>
      <w:r w:rsidRPr="001A17C9">
        <w:rPr>
          <w:rFonts w:ascii="Arial" w:hAnsi="Arial" w:cs="Arial"/>
          <w:sz w:val="20"/>
          <w:szCs w:val="20"/>
          <w:highlight w:val="yellow"/>
        </w:rPr>
        <w:t xml:space="preserve"> del </w:t>
      </w:r>
      <w:r w:rsidR="0058278E" w:rsidRPr="001A17C9">
        <w:rPr>
          <w:rFonts w:ascii="Arial" w:hAnsi="Arial" w:cs="Arial"/>
          <w:sz w:val="20"/>
          <w:szCs w:val="20"/>
          <w:highlight w:val="yellow"/>
        </w:rPr>
        <w:t>disciplinare</w:t>
      </w:r>
      <w:r w:rsidR="00F268A4">
        <w:rPr>
          <w:rFonts w:ascii="Arial" w:hAnsi="Arial" w:cs="Arial"/>
          <w:sz w:val="20"/>
          <w:szCs w:val="20"/>
          <w:highlight w:val="yellow"/>
        </w:rPr>
        <w:t xml:space="preserve"> di gara</w:t>
      </w:r>
      <w:r w:rsidR="0058278E" w:rsidRPr="001A17C9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3D68EA">
        <w:rPr>
          <w:rFonts w:ascii="Arial" w:hAnsi="Arial" w:cs="Arial"/>
          <w:sz w:val="20"/>
          <w:szCs w:val="20"/>
          <w:highlight w:val="yellow"/>
        </w:rPr>
        <w:t>criterio</w:t>
      </w:r>
      <w:r w:rsidRPr="001A17C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68EA">
        <w:rPr>
          <w:rFonts w:ascii="Arial" w:hAnsi="Arial" w:cs="Arial"/>
          <w:sz w:val="20"/>
          <w:szCs w:val="20"/>
          <w:highlight w:val="yellow"/>
        </w:rPr>
        <w:t>1</w:t>
      </w:r>
      <w:r w:rsidR="00F268A4">
        <w:rPr>
          <w:rFonts w:ascii="Arial" w:hAnsi="Arial" w:cs="Arial"/>
          <w:sz w:val="20"/>
          <w:szCs w:val="20"/>
          <w:highlight w:val="yellow"/>
        </w:rPr>
        <w:t xml:space="preserve">) </w:t>
      </w:r>
      <w:r w:rsidR="003677C1">
        <w:rPr>
          <w:rFonts w:ascii="Arial" w:hAnsi="Arial" w:cs="Arial"/>
          <w:sz w:val="20"/>
          <w:szCs w:val="20"/>
        </w:rPr>
        <w:t>di</w:t>
      </w:r>
      <w:r w:rsidR="00BB5D27" w:rsidRPr="001A17C9">
        <w:rPr>
          <w:rStyle w:val="BLOCKBOLD"/>
          <w:rFonts w:ascii="Arial" w:hAnsi="Arial" w:cs="Arial"/>
          <w:b w:val="0"/>
          <w:caps w:val="0"/>
        </w:rPr>
        <w:t xml:space="preserve"> offrire</w:t>
      </w:r>
      <w:r w:rsidR="005E460B">
        <w:rPr>
          <w:rStyle w:val="BLOCKBOLD"/>
          <w:rFonts w:ascii="Arial" w:hAnsi="Arial" w:cs="Arial"/>
          <w:b w:val="0"/>
          <w:caps w:val="0"/>
        </w:rPr>
        <w:t>, in caso di aggiudicazione,</w:t>
      </w:r>
      <w:r w:rsidR="00BB5D27" w:rsidRPr="001A17C9">
        <w:rPr>
          <w:rStyle w:val="BLOCKBOLD"/>
          <w:rFonts w:ascii="Arial" w:hAnsi="Arial" w:cs="Arial"/>
          <w:b w:val="0"/>
          <w:caps w:val="0"/>
        </w:rPr>
        <w:t xml:space="preserve"> </w:t>
      </w:r>
      <w:r w:rsidR="00F268A4">
        <w:rPr>
          <w:rStyle w:val="BLOCKBOLD"/>
          <w:rFonts w:ascii="Arial" w:hAnsi="Arial" w:cs="Arial"/>
          <w:b w:val="0"/>
          <w:caps w:val="0"/>
        </w:rPr>
        <w:t xml:space="preserve">il seguente inquadramento e trattamento economico ai dipendenti del </w:t>
      </w:r>
      <w:r w:rsidR="005E460B">
        <w:rPr>
          <w:rStyle w:val="BLOCKBOLD"/>
          <w:rFonts w:ascii="Arial" w:hAnsi="Arial" w:cs="Arial"/>
          <w:b w:val="0"/>
          <w:caps w:val="0"/>
        </w:rPr>
        <w:t>G</w:t>
      </w:r>
      <w:r w:rsidR="00F268A4">
        <w:rPr>
          <w:rStyle w:val="BLOCKBOLD"/>
          <w:rFonts w:ascii="Arial" w:hAnsi="Arial" w:cs="Arial"/>
          <w:b w:val="0"/>
          <w:caps w:val="0"/>
        </w:rPr>
        <w:t xml:space="preserve">estore </w:t>
      </w:r>
      <w:r w:rsidR="005E460B">
        <w:rPr>
          <w:rStyle w:val="BLOCKBOLD"/>
          <w:rFonts w:ascii="Arial" w:hAnsi="Arial" w:cs="Arial"/>
          <w:b w:val="0"/>
          <w:caps w:val="0"/>
        </w:rPr>
        <w:t>U</w:t>
      </w:r>
      <w:r w:rsidR="00F268A4">
        <w:rPr>
          <w:rStyle w:val="BLOCKBOLD"/>
          <w:rFonts w:ascii="Arial" w:hAnsi="Arial" w:cs="Arial"/>
          <w:b w:val="0"/>
          <w:caps w:val="0"/>
        </w:rPr>
        <w:t>scente</w:t>
      </w:r>
      <w:r w:rsidR="005E460B">
        <w:rPr>
          <w:rStyle w:val="BLOCKBOLD"/>
          <w:rFonts w:ascii="Arial" w:hAnsi="Arial" w:cs="Arial"/>
          <w:b w:val="0"/>
          <w:caps w:val="0"/>
        </w:rPr>
        <w:t xml:space="preserve"> che verranno assunti dalla ditta soprascritta _____________________________con sede in______________________________________ </w:t>
      </w:r>
      <w:r w:rsidR="005E460B" w:rsidRPr="005E460B">
        <w:rPr>
          <w:rStyle w:val="BLOCKBOLD"/>
          <w:rFonts w:ascii="Arial" w:hAnsi="Arial" w:cs="Arial"/>
          <w:b w:val="0"/>
          <w:caps w:val="0"/>
        </w:rPr>
        <w:t xml:space="preserve">entro </w:t>
      </w:r>
      <w:r w:rsidR="005E460B">
        <w:rPr>
          <w:rStyle w:val="BLOCKBOLD"/>
          <w:rFonts w:ascii="Arial" w:hAnsi="Arial" w:cs="Arial"/>
          <w:b w:val="0"/>
          <w:caps w:val="0"/>
        </w:rPr>
        <w:t xml:space="preserve">e non oltre </w:t>
      </w:r>
      <w:r w:rsidR="005E460B" w:rsidRPr="005E460B">
        <w:rPr>
          <w:rStyle w:val="BLOCKBOLD"/>
          <w:rFonts w:ascii="Arial" w:hAnsi="Arial" w:cs="Arial"/>
          <w:b w:val="0"/>
          <w:caps w:val="0"/>
        </w:rPr>
        <w:t>10 (dieci) giorni naturali e consecutivi dall’affidamento definitivo</w:t>
      </w:r>
      <w:r w:rsidR="005E460B">
        <w:rPr>
          <w:rStyle w:val="BLOCKBOLD"/>
          <w:rFonts w:ascii="Arial" w:hAnsi="Arial" w:cs="Arial"/>
          <w:b w:val="0"/>
          <w:caps w:val="0"/>
        </w:rPr>
        <w:t xml:space="preserve"> </w:t>
      </w:r>
      <w:r w:rsidR="00BB5D27" w:rsidRPr="001A17C9">
        <w:rPr>
          <w:rStyle w:val="BLOCKBOLD"/>
          <w:rFonts w:ascii="Arial" w:hAnsi="Arial" w:cs="Arial"/>
          <w:b w:val="0"/>
          <w:caps w:val="0"/>
        </w:rPr>
        <w:t>:</w:t>
      </w:r>
    </w:p>
    <w:p w14:paraId="597B8A69" w14:textId="77777777" w:rsidR="00BB5D27" w:rsidRPr="001A17C9" w:rsidRDefault="00BB5D27" w:rsidP="000C246E">
      <w:pPr>
        <w:numPr>
          <w:ilvl w:val="12"/>
          <w:numId w:val="0"/>
        </w:numPr>
        <w:jc w:val="both"/>
        <w:rPr>
          <w:rStyle w:val="BLOCKBOLD"/>
          <w:rFonts w:ascii="Arial" w:hAnsi="Arial" w:cs="Arial"/>
          <w:caps w:val="0"/>
        </w:rPr>
      </w:pPr>
    </w:p>
    <w:tbl>
      <w:tblPr>
        <w:tblW w:w="0" w:type="auto"/>
        <w:tblBorders>
          <w:top w:val="dotted" w:sz="4" w:space="0" w:color="00B0F0"/>
          <w:left w:val="dotted" w:sz="4" w:space="0" w:color="00B0F0"/>
          <w:bottom w:val="dotted" w:sz="4" w:space="0" w:color="00B0F0"/>
          <w:right w:val="dotted" w:sz="4" w:space="0" w:color="00B0F0"/>
          <w:insideH w:val="dotted" w:sz="4" w:space="0" w:color="00B0F0"/>
          <w:insideV w:val="dotted" w:sz="4" w:space="0" w:color="00B0F0"/>
        </w:tblBorders>
        <w:tblLook w:val="04A0" w:firstRow="1" w:lastRow="0" w:firstColumn="1" w:lastColumn="0" w:noHBand="0" w:noVBand="1"/>
      </w:tblPr>
      <w:tblGrid>
        <w:gridCol w:w="2130"/>
        <w:gridCol w:w="2672"/>
        <w:gridCol w:w="2672"/>
        <w:gridCol w:w="2380"/>
      </w:tblGrid>
      <w:tr w:rsidR="00F268A4" w:rsidRPr="001A17C9" w14:paraId="66A2A78F" w14:textId="77777777" w:rsidTr="00F268A4">
        <w:tc>
          <w:tcPr>
            <w:tcW w:w="2130" w:type="dxa"/>
            <w:shd w:val="clear" w:color="auto" w:fill="F2F2F2"/>
          </w:tcPr>
          <w:p w14:paraId="7379C94A" w14:textId="77777777" w:rsidR="00F268A4" w:rsidRDefault="00F268A4" w:rsidP="00AF1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Unità</w:t>
            </w:r>
          </w:p>
        </w:tc>
        <w:tc>
          <w:tcPr>
            <w:tcW w:w="2672" w:type="dxa"/>
            <w:shd w:val="clear" w:color="auto" w:fill="F2F2F2"/>
            <w:vAlign w:val="center"/>
          </w:tcPr>
          <w:p w14:paraId="222C1259" w14:textId="77777777" w:rsidR="00F268A4" w:rsidRPr="001A17C9" w:rsidRDefault="00F268A4" w:rsidP="00AF1CA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Contratto CCNL di inquadramento</w:t>
            </w:r>
          </w:p>
        </w:tc>
        <w:tc>
          <w:tcPr>
            <w:tcW w:w="2672" w:type="dxa"/>
            <w:shd w:val="clear" w:color="auto" w:fill="F2F2F2"/>
            <w:vAlign w:val="center"/>
          </w:tcPr>
          <w:p w14:paraId="0FC89A8E" w14:textId="77777777" w:rsidR="00F268A4" w:rsidRPr="001A17C9" w:rsidRDefault="00F268A4" w:rsidP="00F268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Livello di inquadramento </w:t>
            </w:r>
          </w:p>
        </w:tc>
        <w:tc>
          <w:tcPr>
            <w:tcW w:w="2380" w:type="dxa"/>
            <w:shd w:val="clear" w:color="auto" w:fill="F2F2F2"/>
            <w:vAlign w:val="center"/>
          </w:tcPr>
          <w:p w14:paraId="1DDDF23C" w14:textId="77777777" w:rsidR="00F268A4" w:rsidRPr="001A17C9" w:rsidRDefault="00F268A4" w:rsidP="00F268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Costo annuo lordo in busta paga in €</w:t>
            </w:r>
          </w:p>
        </w:tc>
      </w:tr>
      <w:tr w:rsidR="00F268A4" w:rsidRPr="001A17C9" w14:paraId="7D03F976" w14:textId="77777777" w:rsidTr="00F268A4">
        <w:tc>
          <w:tcPr>
            <w:tcW w:w="2130" w:type="dxa"/>
          </w:tcPr>
          <w:p w14:paraId="090308E5" w14:textId="77777777" w:rsidR="00F268A4" w:rsidRPr="001A17C9" w:rsidRDefault="00F268A4" w:rsidP="00C26161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caps w:val="0"/>
              </w:rPr>
            </w:pPr>
            <w:r>
              <w:rPr>
                <w:rStyle w:val="BLOCKBOLD"/>
                <w:rFonts w:ascii="Arial" w:hAnsi="Arial" w:cs="Arial"/>
                <w:caps w:val="0"/>
              </w:rPr>
              <w:t>1</w:t>
            </w:r>
          </w:p>
        </w:tc>
        <w:tc>
          <w:tcPr>
            <w:tcW w:w="2672" w:type="dxa"/>
            <w:shd w:val="clear" w:color="auto" w:fill="auto"/>
          </w:tcPr>
          <w:p w14:paraId="5478FAE7" w14:textId="77777777" w:rsidR="00F268A4" w:rsidRPr="001A17C9" w:rsidRDefault="00F268A4" w:rsidP="00C26161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caps w:val="0"/>
              </w:rPr>
            </w:pPr>
          </w:p>
        </w:tc>
        <w:tc>
          <w:tcPr>
            <w:tcW w:w="2672" w:type="dxa"/>
            <w:shd w:val="clear" w:color="auto" w:fill="auto"/>
          </w:tcPr>
          <w:p w14:paraId="403E5539" w14:textId="77777777" w:rsidR="00F268A4" w:rsidRPr="001A17C9" w:rsidRDefault="00F268A4" w:rsidP="00BB5D27">
            <w:pPr>
              <w:numPr>
                <w:ilvl w:val="0"/>
                <w:numId w:val="23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258355D" w14:textId="77777777" w:rsidR="00F268A4" w:rsidRPr="001A17C9" w:rsidRDefault="00F268A4" w:rsidP="00AF1CAF">
            <w:pPr>
              <w:numPr>
                <w:ilvl w:val="12"/>
                <w:numId w:val="0"/>
              </w:numPr>
              <w:spacing w:before="120" w:after="120" w:line="360" w:lineRule="auto"/>
              <w:jc w:val="center"/>
              <w:rPr>
                <w:rStyle w:val="BLOCKBOLD"/>
                <w:rFonts w:ascii="Arial" w:hAnsi="Arial" w:cs="Arial"/>
                <w:caps w:val="0"/>
              </w:rPr>
            </w:pPr>
          </w:p>
        </w:tc>
      </w:tr>
      <w:tr w:rsidR="00F268A4" w:rsidRPr="001A17C9" w14:paraId="2A79C1C2" w14:textId="77777777" w:rsidTr="00F268A4">
        <w:tc>
          <w:tcPr>
            <w:tcW w:w="2130" w:type="dxa"/>
          </w:tcPr>
          <w:p w14:paraId="1C862B6A" w14:textId="77777777" w:rsidR="00F268A4" w:rsidRPr="001A17C9" w:rsidRDefault="00F268A4" w:rsidP="001E4B54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  <w:r>
              <w:rPr>
                <w:rStyle w:val="BLOCKBOLD"/>
                <w:rFonts w:ascii="Arial" w:hAnsi="Arial" w:cs="Arial"/>
                <w:b w:val="0"/>
                <w:caps w:val="0"/>
              </w:rPr>
              <w:t>1</w:t>
            </w:r>
          </w:p>
        </w:tc>
        <w:tc>
          <w:tcPr>
            <w:tcW w:w="2672" w:type="dxa"/>
            <w:shd w:val="clear" w:color="auto" w:fill="auto"/>
          </w:tcPr>
          <w:p w14:paraId="623C4B9C" w14:textId="77777777" w:rsidR="00F268A4" w:rsidRPr="001A17C9" w:rsidRDefault="00F268A4" w:rsidP="001E4B54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672" w:type="dxa"/>
            <w:shd w:val="clear" w:color="auto" w:fill="auto"/>
          </w:tcPr>
          <w:p w14:paraId="3E2D922A" w14:textId="77777777" w:rsidR="00F268A4" w:rsidRPr="001A17C9" w:rsidRDefault="00F268A4" w:rsidP="00BB5D27">
            <w:pPr>
              <w:numPr>
                <w:ilvl w:val="0"/>
                <w:numId w:val="23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754D1DB6" w14:textId="77777777" w:rsidR="00F268A4" w:rsidRPr="001A17C9" w:rsidRDefault="00F268A4" w:rsidP="00AF1CAF">
            <w:pPr>
              <w:numPr>
                <w:ilvl w:val="12"/>
                <w:numId w:val="0"/>
              </w:numPr>
              <w:spacing w:before="120" w:after="120" w:line="360" w:lineRule="auto"/>
              <w:jc w:val="center"/>
              <w:rPr>
                <w:rStyle w:val="BLOCKBOLD"/>
                <w:rFonts w:ascii="Arial" w:hAnsi="Arial" w:cs="Arial"/>
                <w:caps w:val="0"/>
              </w:rPr>
            </w:pPr>
          </w:p>
        </w:tc>
      </w:tr>
      <w:tr w:rsidR="00F268A4" w:rsidRPr="001A17C9" w14:paraId="3D145C76" w14:textId="77777777" w:rsidTr="00F268A4">
        <w:tc>
          <w:tcPr>
            <w:tcW w:w="2130" w:type="dxa"/>
          </w:tcPr>
          <w:p w14:paraId="1C0B0605" w14:textId="77777777" w:rsidR="00F268A4" w:rsidRPr="001A17C9" w:rsidRDefault="00F268A4" w:rsidP="001A17C9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  <w:r>
              <w:rPr>
                <w:rStyle w:val="BLOCKBOLD"/>
                <w:rFonts w:ascii="Arial" w:hAnsi="Arial" w:cs="Arial"/>
                <w:b w:val="0"/>
                <w:caps w:val="0"/>
              </w:rPr>
              <w:t>1</w:t>
            </w:r>
          </w:p>
        </w:tc>
        <w:tc>
          <w:tcPr>
            <w:tcW w:w="2672" w:type="dxa"/>
            <w:shd w:val="clear" w:color="auto" w:fill="auto"/>
          </w:tcPr>
          <w:p w14:paraId="6DF2BFC9" w14:textId="77777777" w:rsidR="00F268A4" w:rsidRPr="001A17C9" w:rsidRDefault="00F268A4" w:rsidP="001A17C9">
            <w:pPr>
              <w:numPr>
                <w:ilvl w:val="12"/>
                <w:numId w:val="0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672" w:type="dxa"/>
            <w:shd w:val="clear" w:color="auto" w:fill="auto"/>
          </w:tcPr>
          <w:p w14:paraId="14B47749" w14:textId="77777777" w:rsidR="00F268A4" w:rsidRPr="001A17C9" w:rsidRDefault="00F268A4" w:rsidP="001A17C9">
            <w:pPr>
              <w:numPr>
                <w:ilvl w:val="0"/>
                <w:numId w:val="23"/>
              </w:numPr>
              <w:spacing w:before="120" w:after="120" w:line="360" w:lineRule="auto"/>
              <w:rPr>
                <w:rStyle w:val="BLOCKBOLD"/>
                <w:rFonts w:ascii="Arial" w:hAnsi="Arial" w:cs="Arial"/>
                <w:b w:val="0"/>
                <w:caps w:val="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6A50E955" w14:textId="77777777" w:rsidR="00F268A4" w:rsidRPr="001A17C9" w:rsidRDefault="00F268A4" w:rsidP="001A17C9">
            <w:pPr>
              <w:numPr>
                <w:ilvl w:val="12"/>
                <w:numId w:val="0"/>
              </w:numPr>
              <w:spacing w:before="120" w:after="120" w:line="360" w:lineRule="auto"/>
              <w:jc w:val="center"/>
              <w:rPr>
                <w:rStyle w:val="BLOCKBOLD"/>
                <w:rFonts w:ascii="Arial" w:hAnsi="Arial" w:cs="Arial"/>
                <w:caps w:val="0"/>
              </w:rPr>
            </w:pPr>
          </w:p>
        </w:tc>
      </w:tr>
    </w:tbl>
    <w:p w14:paraId="512BFB00" w14:textId="77777777" w:rsidR="005A3360" w:rsidRPr="001A17C9" w:rsidRDefault="005A3360" w:rsidP="005A3360">
      <w:pPr>
        <w:pStyle w:val="usoboll1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F490A91" w14:textId="77777777" w:rsidR="00C26161" w:rsidRPr="001A17C9" w:rsidRDefault="00C26161" w:rsidP="00C26161">
      <w:pPr>
        <w:shd w:val="clear" w:color="auto" w:fill="FFFFFF"/>
        <w:spacing w:before="12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0270ECD" w14:textId="77777777" w:rsidR="000351F1" w:rsidRPr="001A17C9" w:rsidRDefault="000351F1" w:rsidP="00427C0C">
      <w:pPr>
        <w:pStyle w:val="Corpodeltesto2"/>
        <w:tabs>
          <w:tab w:val="left" w:pos="0"/>
          <w:tab w:val="left" w:pos="8496"/>
        </w:tabs>
        <w:suppressAutoHyphens/>
        <w:spacing w:before="240" w:line="360" w:lineRule="auto"/>
        <w:jc w:val="right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i/>
          <w:sz w:val="20"/>
          <w:szCs w:val="20"/>
        </w:rPr>
        <w:t>(firma)</w:t>
      </w:r>
      <w:r w:rsidRPr="001A17C9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056FBC2C" w14:textId="77777777" w:rsidR="007F62BB" w:rsidRPr="001A17C9" w:rsidRDefault="007F62BB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A929477" w14:textId="77777777" w:rsidR="007F62BB" w:rsidRPr="001A17C9" w:rsidRDefault="007F62BB" w:rsidP="007F62BB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545660B6" w14:textId="77777777" w:rsidR="007F62BB" w:rsidRPr="001A17C9" w:rsidRDefault="007F62BB" w:rsidP="007F62BB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i/>
          <w:sz w:val="20"/>
          <w:szCs w:val="20"/>
        </w:rPr>
        <w:t>(firma)</w:t>
      </w:r>
      <w:r w:rsidRPr="001A17C9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10C90AE6" w14:textId="77777777" w:rsidR="007F62BB" w:rsidRPr="001A17C9" w:rsidRDefault="007F62BB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BB3D8CC" w14:textId="77777777" w:rsidR="000351F1" w:rsidRPr="001A17C9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</w:p>
    <w:p w14:paraId="0D90C947" w14:textId="77777777" w:rsidR="00427C0C" w:rsidRPr="001A17C9" w:rsidRDefault="00427C0C" w:rsidP="00427C0C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A17C9">
        <w:rPr>
          <w:rFonts w:ascii="Arial" w:hAnsi="Arial" w:cs="Arial"/>
          <w:i/>
          <w:sz w:val="20"/>
          <w:szCs w:val="20"/>
        </w:rPr>
        <w:t>(firma)</w:t>
      </w:r>
      <w:r w:rsidRPr="001A17C9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068660FE" w14:textId="77777777" w:rsidR="000351F1" w:rsidRPr="001A17C9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  <w:sz w:val="20"/>
          <w:szCs w:val="20"/>
        </w:rPr>
      </w:pPr>
    </w:p>
    <w:p w14:paraId="6C43AC97" w14:textId="77777777" w:rsidR="00427C0C" w:rsidRPr="001A17C9" w:rsidRDefault="00427C0C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  <w:sz w:val="20"/>
          <w:szCs w:val="20"/>
        </w:rPr>
      </w:pPr>
    </w:p>
    <w:p w14:paraId="7B40FF28" w14:textId="77777777" w:rsidR="00B460B5" w:rsidRPr="001A17C9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</w:p>
    <w:p w14:paraId="0789ADBA" w14:textId="77777777" w:rsidR="002E60D3" w:rsidRPr="001A17C9" w:rsidRDefault="002E60D3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 xml:space="preserve">A pena di esclusione, </w:t>
      </w:r>
      <w:r w:rsidR="00B33050" w:rsidRPr="001A17C9">
        <w:rPr>
          <w:rFonts w:ascii="Arial" w:hAnsi="Arial" w:cs="Arial"/>
          <w:b/>
          <w:sz w:val="20"/>
          <w:szCs w:val="20"/>
        </w:rPr>
        <w:t>l</w:t>
      </w:r>
      <w:r w:rsidR="007F62BB" w:rsidRPr="001A17C9">
        <w:rPr>
          <w:rFonts w:ascii="Arial" w:hAnsi="Arial" w:cs="Arial"/>
          <w:b/>
          <w:sz w:val="20"/>
          <w:szCs w:val="20"/>
        </w:rPr>
        <w:t xml:space="preserve">’offerta </w:t>
      </w:r>
      <w:r w:rsidRPr="001A17C9">
        <w:rPr>
          <w:rFonts w:ascii="Arial" w:hAnsi="Arial" w:cs="Arial"/>
          <w:b/>
          <w:sz w:val="20"/>
          <w:szCs w:val="20"/>
        </w:rPr>
        <w:t>di cui sopra dev</w:t>
      </w:r>
      <w:r w:rsidR="007367BD" w:rsidRPr="001A17C9">
        <w:rPr>
          <w:rFonts w:ascii="Arial" w:hAnsi="Arial" w:cs="Arial"/>
          <w:b/>
          <w:sz w:val="20"/>
          <w:szCs w:val="20"/>
        </w:rPr>
        <w:t>e essere sottoscritta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  <w:r w:rsidR="007F62BB" w:rsidRPr="001A17C9">
        <w:rPr>
          <w:rFonts w:ascii="Arial" w:hAnsi="Arial" w:cs="Arial"/>
          <w:b/>
          <w:sz w:val="20"/>
          <w:szCs w:val="20"/>
        </w:rPr>
        <w:t xml:space="preserve">digitalmente </w:t>
      </w:r>
      <w:r w:rsidRPr="001A17C9">
        <w:rPr>
          <w:rFonts w:ascii="Arial" w:hAnsi="Arial" w:cs="Arial"/>
          <w:b/>
          <w:sz w:val="20"/>
          <w:szCs w:val="20"/>
        </w:rPr>
        <w:t xml:space="preserve">dal </w:t>
      </w:r>
      <w:r w:rsidRPr="001A17C9">
        <w:rPr>
          <w:rFonts w:ascii="Arial" w:hAnsi="Arial" w:cs="Arial"/>
          <w:b/>
          <w:iCs/>
          <w:sz w:val="20"/>
          <w:szCs w:val="20"/>
        </w:rPr>
        <w:t>legale rappresentante</w:t>
      </w:r>
      <w:r w:rsidR="007364B7" w:rsidRPr="001A17C9">
        <w:rPr>
          <w:rFonts w:ascii="Arial" w:hAnsi="Arial" w:cs="Arial"/>
          <w:b/>
          <w:sz w:val="20"/>
          <w:szCs w:val="20"/>
        </w:rPr>
        <w:t xml:space="preserve"> del concorrente.</w:t>
      </w:r>
      <w:r w:rsidRPr="001A17C9">
        <w:rPr>
          <w:rFonts w:ascii="Arial" w:hAnsi="Arial" w:cs="Arial"/>
          <w:b/>
          <w:sz w:val="20"/>
          <w:szCs w:val="20"/>
        </w:rPr>
        <w:t xml:space="preserve"> </w:t>
      </w:r>
    </w:p>
    <w:p w14:paraId="47DA665A" w14:textId="77777777" w:rsidR="00DC748D" w:rsidRPr="001A17C9" w:rsidRDefault="00B33050" w:rsidP="00DC748D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</w:rPr>
      </w:pPr>
      <w:r w:rsidRPr="001A17C9">
        <w:rPr>
          <w:rFonts w:ascii="Arial" w:hAnsi="Arial" w:cs="Arial"/>
          <w:b/>
          <w:sz w:val="20"/>
          <w:szCs w:val="20"/>
        </w:rPr>
        <w:t xml:space="preserve">Le </w:t>
      </w:r>
      <w:r w:rsidR="002E60D3" w:rsidRPr="001A17C9">
        <w:rPr>
          <w:rFonts w:ascii="Arial" w:hAnsi="Arial" w:cs="Arial"/>
          <w:b/>
          <w:sz w:val="20"/>
          <w:szCs w:val="20"/>
        </w:rPr>
        <w:t>dichiarazioni possono essere sottoscritte</w:t>
      </w:r>
      <w:r w:rsidR="007F62BB" w:rsidRPr="001A17C9">
        <w:rPr>
          <w:rFonts w:ascii="Arial" w:hAnsi="Arial" w:cs="Arial"/>
          <w:b/>
          <w:sz w:val="20"/>
          <w:szCs w:val="20"/>
        </w:rPr>
        <w:t xml:space="preserve"> digitalmente</w:t>
      </w:r>
      <w:r w:rsidR="002E60D3" w:rsidRPr="001A17C9">
        <w:rPr>
          <w:rFonts w:ascii="Arial" w:hAnsi="Arial" w:cs="Arial"/>
          <w:b/>
          <w:sz w:val="20"/>
          <w:szCs w:val="20"/>
        </w:rPr>
        <w:t xml:space="preserve"> da un procuratore legale del rappresentante. In tal caso si deve allegare anche la relativa procura. </w:t>
      </w:r>
      <w:r w:rsidR="00DC748D" w:rsidRPr="001A17C9">
        <w:rPr>
          <w:rFonts w:ascii="Arial" w:hAnsi="Arial" w:cs="Arial"/>
          <w:b/>
          <w:sz w:val="20"/>
          <w:szCs w:val="20"/>
        </w:rPr>
        <w:t xml:space="preserve">In caso di raggruppamenti temporanei o consorzi ordinari </w:t>
      </w:r>
      <w:r w:rsidR="004946E8" w:rsidRPr="001A17C9">
        <w:rPr>
          <w:rFonts w:ascii="Arial" w:hAnsi="Arial" w:cs="Arial"/>
          <w:b/>
          <w:sz w:val="20"/>
          <w:szCs w:val="20"/>
        </w:rPr>
        <w:t xml:space="preserve">o GEIE </w:t>
      </w:r>
      <w:r w:rsidR="00DC748D" w:rsidRPr="001A17C9">
        <w:rPr>
          <w:rFonts w:ascii="Arial" w:hAnsi="Arial" w:cs="Arial"/>
          <w:b/>
          <w:sz w:val="20"/>
          <w:szCs w:val="20"/>
        </w:rPr>
        <w:t xml:space="preserve">non ancora costituiti l’offerta tecnica dovrà, a pena di esclusione, essere sottoscritta digitalmente da tutti gli operatori economici che costituiranno i raggruppamenti temporanei o i consorzi ordinari. </w:t>
      </w:r>
    </w:p>
    <w:p w14:paraId="209563DD" w14:textId="77777777" w:rsidR="000351F1" w:rsidRPr="001A17C9" w:rsidRDefault="000351F1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sz w:val="20"/>
          <w:szCs w:val="20"/>
        </w:rPr>
      </w:pPr>
    </w:p>
    <w:p w14:paraId="1E24CE9C" w14:textId="77777777" w:rsidR="00346907" w:rsidRPr="001A17C9" w:rsidRDefault="00346907" w:rsidP="00346907">
      <w:pPr>
        <w:ind w:right="850"/>
        <w:jc w:val="both"/>
        <w:rPr>
          <w:rFonts w:ascii="Arial" w:hAnsi="Arial" w:cs="Arial"/>
          <w:sz w:val="20"/>
          <w:szCs w:val="20"/>
        </w:rPr>
      </w:pPr>
    </w:p>
    <w:p w14:paraId="0516E86E" w14:textId="77777777" w:rsidR="001A17C9" w:rsidRPr="001A17C9" w:rsidRDefault="001A17C9" w:rsidP="001A1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  <w:r w:rsidRPr="001A17C9">
        <w:rPr>
          <w:rFonts w:ascii="Arial" w:hAnsi="Arial" w:cs="Arial"/>
          <w:sz w:val="20"/>
          <w:szCs w:val="20"/>
        </w:rPr>
        <w:t xml:space="preserve">la presente dichiarazione deve essere sottoscritta digitalmente ed inserita in Piattaforma </w:t>
      </w:r>
      <w:proofErr w:type="spellStart"/>
      <w:r w:rsidRPr="001A17C9">
        <w:rPr>
          <w:rFonts w:ascii="Arial" w:hAnsi="Arial" w:cs="Arial"/>
          <w:sz w:val="20"/>
          <w:szCs w:val="20"/>
        </w:rPr>
        <w:t>Sintel</w:t>
      </w:r>
      <w:proofErr w:type="spellEnd"/>
      <w:r w:rsidRPr="001A17C9">
        <w:rPr>
          <w:rFonts w:ascii="Arial" w:hAnsi="Arial" w:cs="Arial"/>
          <w:sz w:val="20"/>
          <w:szCs w:val="20"/>
        </w:rPr>
        <w:t xml:space="preserve"> nello spazio </w:t>
      </w:r>
      <w:r w:rsidR="00F268A4">
        <w:rPr>
          <w:rFonts w:ascii="Arial" w:hAnsi="Arial" w:cs="Arial"/>
          <w:sz w:val="20"/>
          <w:szCs w:val="20"/>
        </w:rPr>
        <w:t>Busta on line-2</w:t>
      </w:r>
      <w:r w:rsidRPr="001A17C9">
        <w:rPr>
          <w:rFonts w:ascii="Arial" w:hAnsi="Arial" w:cs="Arial"/>
          <w:sz w:val="20"/>
          <w:szCs w:val="20"/>
        </w:rPr>
        <w:t xml:space="preserve"> </w:t>
      </w:r>
      <w:r w:rsidR="00163ED9">
        <w:rPr>
          <w:rFonts w:ascii="Arial" w:hAnsi="Arial" w:cs="Arial"/>
          <w:sz w:val="20"/>
          <w:szCs w:val="20"/>
        </w:rPr>
        <w:t>Offerta tecnica</w:t>
      </w:r>
    </w:p>
    <w:p w14:paraId="5ADF6873" w14:textId="77777777" w:rsidR="00346907" w:rsidRPr="001A17C9" w:rsidRDefault="00346907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sz w:val="20"/>
          <w:szCs w:val="20"/>
        </w:rPr>
      </w:pPr>
    </w:p>
    <w:sectPr w:rsidR="00346907" w:rsidRPr="001A17C9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B55"/>
    <w:multiLevelType w:val="hybridMultilevel"/>
    <w:tmpl w:val="34E22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F66"/>
    <w:multiLevelType w:val="hybridMultilevel"/>
    <w:tmpl w:val="94A04AB4"/>
    <w:lvl w:ilvl="0" w:tplc="BD84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D52254F"/>
    <w:multiLevelType w:val="hybridMultilevel"/>
    <w:tmpl w:val="DE2251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5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3460A"/>
    <w:multiLevelType w:val="hybridMultilevel"/>
    <w:tmpl w:val="5EB481CA"/>
    <w:lvl w:ilvl="0" w:tplc="FDA64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725F"/>
    <w:multiLevelType w:val="multilevel"/>
    <w:tmpl w:val="24DC6222"/>
    <w:lvl w:ilvl="0">
      <w:start w:val="1"/>
      <w:numFmt w:val="decimal"/>
      <w:pStyle w:val="ParkTitolo1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pStyle w:val="ParkTitolo2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pStyle w:val="ParkTitolo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i/>
        <w:caps/>
        <w:color w:val="000000"/>
        <w:kern w:val="22"/>
        <w:sz w:val="24"/>
        <w:szCs w:val="24"/>
        <w:u w:color="000000"/>
      </w:rPr>
    </w:lvl>
    <w:lvl w:ilvl="3">
      <w:start w:val="1"/>
      <w:numFmt w:val="decimal"/>
      <w:pStyle w:val="ParkTitolo4"/>
      <w:lvlText w:val="%1.%2.%3.%4."/>
      <w:lvlJc w:val="left"/>
      <w:pPr>
        <w:tabs>
          <w:tab w:val="num" w:pos="2160"/>
        </w:tabs>
        <w:ind w:left="1728" w:hanging="648"/>
      </w:pPr>
      <w:rPr>
        <w:rFonts w:ascii="Century Gothic" w:hAnsi="Century Gothic" w:cs="Arial" w:hint="default"/>
        <w:b/>
        <w:i/>
        <w:color w:val="000000"/>
        <w:kern w:val="1"/>
        <w:sz w:val="24"/>
        <w:szCs w:val="24"/>
      </w:rPr>
    </w:lvl>
    <w:lvl w:ilvl="4">
      <w:numFmt w:val="none"/>
      <w:pStyle w:val="ParkTitolo5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pStyle w:val="ParkTitolo6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4276A"/>
    <w:multiLevelType w:val="hybridMultilevel"/>
    <w:tmpl w:val="AF72341E"/>
    <w:lvl w:ilvl="0" w:tplc="81EA632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4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583953745">
    <w:abstractNumId w:val="17"/>
  </w:num>
  <w:num w:numId="2" w16cid:durableId="112336214">
    <w:abstractNumId w:val="2"/>
  </w:num>
  <w:num w:numId="3" w16cid:durableId="1503620784">
    <w:abstractNumId w:val="20"/>
  </w:num>
  <w:num w:numId="4" w16cid:durableId="2055619861">
    <w:abstractNumId w:val="8"/>
  </w:num>
  <w:num w:numId="5" w16cid:durableId="765657289">
    <w:abstractNumId w:val="14"/>
  </w:num>
  <w:num w:numId="6" w16cid:durableId="1954245160">
    <w:abstractNumId w:val="0"/>
  </w:num>
  <w:num w:numId="7" w16cid:durableId="1926763400">
    <w:abstractNumId w:val="7"/>
  </w:num>
  <w:num w:numId="8" w16cid:durableId="1143693055">
    <w:abstractNumId w:val="4"/>
  </w:num>
  <w:num w:numId="9" w16cid:durableId="1887596330">
    <w:abstractNumId w:val="24"/>
  </w:num>
  <w:num w:numId="10" w16cid:durableId="1423646903">
    <w:abstractNumId w:val="3"/>
  </w:num>
  <w:num w:numId="11" w16cid:durableId="49040759">
    <w:abstractNumId w:val="15"/>
  </w:num>
  <w:num w:numId="12" w16cid:durableId="680788705">
    <w:abstractNumId w:val="12"/>
  </w:num>
  <w:num w:numId="13" w16cid:durableId="264198039">
    <w:abstractNumId w:val="13"/>
  </w:num>
  <w:num w:numId="14" w16cid:durableId="449588538">
    <w:abstractNumId w:val="11"/>
  </w:num>
  <w:num w:numId="15" w16cid:durableId="477771965">
    <w:abstractNumId w:val="5"/>
  </w:num>
  <w:num w:numId="16" w16cid:durableId="853572203">
    <w:abstractNumId w:val="21"/>
  </w:num>
  <w:num w:numId="17" w16cid:durableId="783842437">
    <w:abstractNumId w:val="19"/>
  </w:num>
  <w:num w:numId="18" w16cid:durableId="233471940">
    <w:abstractNumId w:val="9"/>
  </w:num>
  <w:num w:numId="19" w16cid:durableId="1339313170">
    <w:abstractNumId w:val="23"/>
  </w:num>
  <w:num w:numId="20" w16cid:durableId="2095859351">
    <w:abstractNumId w:val="6"/>
  </w:num>
  <w:num w:numId="21" w16cid:durableId="2036151353">
    <w:abstractNumId w:val="16"/>
  </w:num>
  <w:num w:numId="22" w16cid:durableId="9182599">
    <w:abstractNumId w:val="10"/>
  </w:num>
  <w:num w:numId="23" w16cid:durableId="1782994491">
    <w:abstractNumId w:val="1"/>
  </w:num>
  <w:num w:numId="24" w16cid:durableId="2085253101">
    <w:abstractNumId w:val="18"/>
  </w:num>
  <w:num w:numId="25" w16cid:durableId="2662805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06DB5"/>
    <w:rsid w:val="00007EEB"/>
    <w:rsid w:val="0001658F"/>
    <w:rsid w:val="000351F1"/>
    <w:rsid w:val="00054D6E"/>
    <w:rsid w:val="00097C7B"/>
    <w:rsid w:val="000B086D"/>
    <w:rsid w:val="000C246E"/>
    <w:rsid w:val="0011645E"/>
    <w:rsid w:val="00133F0C"/>
    <w:rsid w:val="00143C2A"/>
    <w:rsid w:val="001571C7"/>
    <w:rsid w:val="00157D10"/>
    <w:rsid w:val="00163ED9"/>
    <w:rsid w:val="0017475C"/>
    <w:rsid w:val="00175122"/>
    <w:rsid w:val="001A17C9"/>
    <w:rsid w:val="001D28FB"/>
    <w:rsid w:val="001E4B54"/>
    <w:rsid w:val="002059EB"/>
    <w:rsid w:val="00215AC1"/>
    <w:rsid w:val="00216A8F"/>
    <w:rsid w:val="002B5945"/>
    <w:rsid w:val="002B65FA"/>
    <w:rsid w:val="002C0EC1"/>
    <w:rsid w:val="002E60D3"/>
    <w:rsid w:val="002F586C"/>
    <w:rsid w:val="00304774"/>
    <w:rsid w:val="00341FC0"/>
    <w:rsid w:val="00346907"/>
    <w:rsid w:val="003632C6"/>
    <w:rsid w:val="003677C1"/>
    <w:rsid w:val="00376529"/>
    <w:rsid w:val="003A455E"/>
    <w:rsid w:val="003D68EA"/>
    <w:rsid w:val="00410F09"/>
    <w:rsid w:val="00427C0C"/>
    <w:rsid w:val="00435FF0"/>
    <w:rsid w:val="00453CFC"/>
    <w:rsid w:val="004946E8"/>
    <w:rsid w:val="004C00C0"/>
    <w:rsid w:val="004C3EAF"/>
    <w:rsid w:val="004E1B01"/>
    <w:rsid w:val="00523074"/>
    <w:rsid w:val="0053275B"/>
    <w:rsid w:val="005439B5"/>
    <w:rsid w:val="00544020"/>
    <w:rsid w:val="0057164A"/>
    <w:rsid w:val="005815C8"/>
    <w:rsid w:val="0058278E"/>
    <w:rsid w:val="005A3360"/>
    <w:rsid w:val="005B3E3E"/>
    <w:rsid w:val="005E460B"/>
    <w:rsid w:val="00607F76"/>
    <w:rsid w:val="006551CA"/>
    <w:rsid w:val="00680A14"/>
    <w:rsid w:val="00690BE2"/>
    <w:rsid w:val="00691070"/>
    <w:rsid w:val="006C3BA6"/>
    <w:rsid w:val="006D0EC6"/>
    <w:rsid w:val="006D7415"/>
    <w:rsid w:val="006E5F96"/>
    <w:rsid w:val="00710E8D"/>
    <w:rsid w:val="007216FB"/>
    <w:rsid w:val="00730258"/>
    <w:rsid w:val="0073350F"/>
    <w:rsid w:val="00736184"/>
    <w:rsid w:val="007364B7"/>
    <w:rsid w:val="007367BD"/>
    <w:rsid w:val="007B6F01"/>
    <w:rsid w:val="007C14F1"/>
    <w:rsid w:val="007E66C2"/>
    <w:rsid w:val="007F05CC"/>
    <w:rsid w:val="007F62BB"/>
    <w:rsid w:val="0084076A"/>
    <w:rsid w:val="008621EC"/>
    <w:rsid w:val="00866CC7"/>
    <w:rsid w:val="008834D2"/>
    <w:rsid w:val="00942BDA"/>
    <w:rsid w:val="00975E81"/>
    <w:rsid w:val="00981244"/>
    <w:rsid w:val="00991FA5"/>
    <w:rsid w:val="009B4BB6"/>
    <w:rsid w:val="009F382C"/>
    <w:rsid w:val="00A2703F"/>
    <w:rsid w:val="00A65E4B"/>
    <w:rsid w:val="00AA6505"/>
    <w:rsid w:val="00AA6E83"/>
    <w:rsid w:val="00AB2822"/>
    <w:rsid w:val="00AD1915"/>
    <w:rsid w:val="00AD66F8"/>
    <w:rsid w:val="00B33050"/>
    <w:rsid w:val="00B460B5"/>
    <w:rsid w:val="00B97FB5"/>
    <w:rsid w:val="00BB13F4"/>
    <w:rsid w:val="00BB5D27"/>
    <w:rsid w:val="00BD4559"/>
    <w:rsid w:val="00BE021A"/>
    <w:rsid w:val="00C13FC0"/>
    <w:rsid w:val="00C26161"/>
    <w:rsid w:val="00C43D1F"/>
    <w:rsid w:val="00C47BB9"/>
    <w:rsid w:val="00CB723C"/>
    <w:rsid w:val="00CC5407"/>
    <w:rsid w:val="00D304D5"/>
    <w:rsid w:val="00D82128"/>
    <w:rsid w:val="00DA0E7F"/>
    <w:rsid w:val="00DC4EA4"/>
    <w:rsid w:val="00DC748D"/>
    <w:rsid w:val="00E039F5"/>
    <w:rsid w:val="00E30E35"/>
    <w:rsid w:val="00E953CF"/>
    <w:rsid w:val="00EB741F"/>
    <w:rsid w:val="00EE3D8E"/>
    <w:rsid w:val="00EF409B"/>
    <w:rsid w:val="00F133CB"/>
    <w:rsid w:val="00F165BF"/>
    <w:rsid w:val="00F268A4"/>
    <w:rsid w:val="00F32C83"/>
    <w:rsid w:val="00F34EA8"/>
    <w:rsid w:val="00F8115D"/>
    <w:rsid w:val="00F8690C"/>
    <w:rsid w:val="00F96F43"/>
    <w:rsid w:val="00FB42B1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683C"/>
  <w15:docId w15:val="{76DF341D-56AC-4B7D-A85E-49D0EE5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3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2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BLOCKBOLD">
    <w:name w:val="BLOCK BOLD"/>
    <w:rsid w:val="00BB5D27"/>
    <w:rPr>
      <w:rFonts w:ascii="Trebuchet MS" w:hAnsi="Trebuchet MS"/>
      <w:b/>
      <w:caps/>
      <w:color w:val="auto"/>
      <w:sz w:val="20"/>
      <w:szCs w:val="20"/>
    </w:rPr>
  </w:style>
  <w:style w:type="paragraph" w:customStyle="1" w:styleId="usoboll1">
    <w:name w:val="usoboll1"/>
    <w:basedOn w:val="Normale"/>
    <w:rsid w:val="005A3360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</w:rPr>
  </w:style>
  <w:style w:type="paragraph" w:customStyle="1" w:styleId="ParkTitolo1">
    <w:name w:val="Park Titolo1"/>
    <w:basedOn w:val="Titolo1"/>
    <w:qFormat/>
    <w:rsid w:val="005A3360"/>
    <w:pPr>
      <w:keepLines w:val="0"/>
      <w:numPr>
        <w:numId w:val="24"/>
      </w:numPr>
      <w:tabs>
        <w:tab w:val="clear" w:pos="502"/>
        <w:tab w:val="num" w:pos="360"/>
        <w:tab w:val="left" w:pos="708"/>
        <w:tab w:val="left" w:pos="1416"/>
        <w:tab w:val="left" w:pos="2124"/>
        <w:tab w:val="center" w:pos="4819"/>
      </w:tabs>
      <w:suppressAutoHyphens/>
      <w:overflowPunct w:val="0"/>
      <w:autoSpaceDE w:val="0"/>
      <w:spacing w:before="0"/>
      <w:ind w:left="0" w:firstLine="0"/>
      <w:textAlignment w:val="baseline"/>
    </w:pPr>
    <w:rPr>
      <w:rFonts w:ascii="Century Gothic" w:eastAsia="Times New Roman" w:hAnsi="Century Gothic" w:cs="Century Gothic"/>
      <w:b/>
      <w:color w:val="auto"/>
      <w:kern w:val="1"/>
      <w:sz w:val="28"/>
      <w:szCs w:val="28"/>
      <w:lang w:eastAsia="ar-SA"/>
    </w:rPr>
  </w:style>
  <w:style w:type="paragraph" w:customStyle="1" w:styleId="ParkTitolo2">
    <w:name w:val="ParkTitolo2"/>
    <w:basedOn w:val="Normale"/>
    <w:qFormat/>
    <w:rsid w:val="005A3360"/>
    <w:pPr>
      <w:keepNext/>
      <w:numPr>
        <w:ilvl w:val="1"/>
        <w:numId w:val="24"/>
      </w:numPr>
      <w:suppressAutoHyphens/>
      <w:outlineLvl w:val="1"/>
    </w:pPr>
    <w:rPr>
      <w:b/>
      <w:szCs w:val="20"/>
      <w:lang w:eastAsia="ar-SA"/>
    </w:rPr>
  </w:style>
  <w:style w:type="paragraph" w:customStyle="1" w:styleId="ParkTitolo3">
    <w:name w:val="ParkTitolo3"/>
    <w:basedOn w:val="Titolo3"/>
    <w:qFormat/>
    <w:rsid w:val="005A3360"/>
    <w:pPr>
      <w:keepLines w:val="0"/>
      <w:numPr>
        <w:ilvl w:val="2"/>
        <w:numId w:val="24"/>
      </w:numPr>
      <w:tabs>
        <w:tab w:val="clear" w:pos="1440"/>
        <w:tab w:val="num" w:pos="360"/>
      </w:tabs>
      <w:overflowPunct w:val="0"/>
      <w:autoSpaceDE w:val="0"/>
      <w:autoSpaceDN w:val="0"/>
      <w:adjustRightInd w:val="0"/>
      <w:spacing w:before="0"/>
      <w:ind w:left="0" w:firstLine="0"/>
      <w:textAlignment w:val="baseline"/>
    </w:pPr>
    <w:rPr>
      <w:rFonts w:ascii="Century Gothic" w:eastAsia="Times New Roman" w:hAnsi="Century Gothic" w:cs="Arial"/>
      <w:b/>
      <w:caps/>
      <w:color w:val="auto"/>
    </w:rPr>
  </w:style>
  <w:style w:type="paragraph" w:customStyle="1" w:styleId="ParkTitolo4">
    <w:name w:val="ParkTitolo4"/>
    <w:basedOn w:val="Normale"/>
    <w:qFormat/>
    <w:rsid w:val="005A3360"/>
    <w:pPr>
      <w:keepNext/>
      <w:numPr>
        <w:ilvl w:val="3"/>
        <w:numId w:val="24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entury Gothic" w:hAnsi="Century Gothic" w:cs="Arial"/>
      <w:b/>
      <w:caps/>
      <w:sz w:val="22"/>
      <w:szCs w:val="22"/>
    </w:rPr>
  </w:style>
  <w:style w:type="paragraph" w:customStyle="1" w:styleId="ParkTitolo5">
    <w:name w:val="ParkTitolo5"/>
    <w:basedOn w:val="Normale"/>
    <w:qFormat/>
    <w:rsid w:val="005A3360"/>
    <w:pPr>
      <w:keepNext/>
      <w:numPr>
        <w:ilvl w:val="4"/>
        <w:numId w:val="24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entury Gothic" w:hAnsi="Century Gothic" w:cs="Arial"/>
      <w:b/>
      <w:sz w:val="22"/>
      <w:szCs w:val="22"/>
    </w:rPr>
  </w:style>
  <w:style w:type="paragraph" w:customStyle="1" w:styleId="ParkTitolo6">
    <w:name w:val="ParkTitolo6"/>
    <w:basedOn w:val="Normale"/>
    <w:qFormat/>
    <w:rsid w:val="005A3360"/>
    <w:pPr>
      <w:keepNext/>
      <w:numPr>
        <w:ilvl w:val="5"/>
        <w:numId w:val="24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entury Gothic" w:hAnsi="Century Gothic" w:cs="Arial"/>
      <w:b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33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Soluzione srl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GALLI Maura</cp:lastModifiedBy>
  <cp:revision>89</cp:revision>
  <cp:lastPrinted>2017-12-19T10:39:00Z</cp:lastPrinted>
  <dcterms:created xsi:type="dcterms:W3CDTF">2014-08-06T16:29:00Z</dcterms:created>
  <dcterms:modified xsi:type="dcterms:W3CDTF">2024-02-20T14:46:00Z</dcterms:modified>
</cp:coreProperties>
</file>